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590"/>
        <w:gridCol w:w="726"/>
        <w:gridCol w:w="660"/>
        <w:gridCol w:w="107"/>
        <w:gridCol w:w="1828"/>
        <w:gridCol w:w="427"/>
        <w:gridCol w:w="424"/>
        <w:gridCol w:w="425"/>
        <w:gridCol w:w="424"/>
        <w:gridCol w:w="443"/>
        <w:gridCol w:w="1698"/>
        <w:gridCol w:w="428"/>
        <w:gridCol w:w="1276"/>
      </w:tblGrid>
      <w:tr w:rsidR="00961BF4" w:rsidRPr="00961BF4" w14:paraId="5FA6E970" w14:textId="77777777" w:rsidTr="0020441F">
        <w:trPr>
          <w:trHeight w:val="913"/>
        </w:trPr>
        <w:tc>
          <w:tcPr>
            <w:tcW w:w="10456" w:type="dxa"/>
            <w:gridSpan w:val="13"/>
          </w:tcPr>
          <w:p w14:paraId="0F36FCB2" w14:textId="77777777" w:rsidR="00B14A5F" w:rsidRDefault="00B14A5F" w:rsidP="00B14A5F">
            <w:pPr>
              <w:pStyle w:val="NoSpacing"/>
              <w:jc w:val="right"/>
              <w:rPr>
                <w:b/>
                <w:sz w:val="28"/>
                <w:szCs w:val="28"/>
                <w:u w:val="single"/>
              </w:rPr>
            </w:pPr>
          </w:p>
          <w:p w14:paraId="4B88F189" w14:textId="77777777" w:rsidR="00961BF4" w:rsidRPr="003C4C23" w:rsidRDefault="00B14A5F" w:rsidP="00EB24F1">
            <w:pPr>
              <w:pStyle w:val="NoSpacing"/>
              <w:rPr>
                <w:b/>
                <w:sz w:val="40"/>
                <w:szCs w:val="40"/>
                <w:u w:val="single"/>
              </w:rPr>
            </w:pPr>
            <w:r w:rsidRPr="003C4C23"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4EC5FC67" wp14:editId="1C70D795">
                  <wp:simplePos x="0" y="0"/>
                  <wp:positionH relativeFrom="page">
                    <wp:posOffset>5973445</wp:posOffset>
                  </wp:positionH>
                  <wp:positionV relativeFrom="page">
                    <wp:posOffset>24130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1" name="Picture 1" descr="New NPTC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NPTC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0441F" w:rsidRPr="003C4C23">
              <w:rPr>
                <w:b/>
                <w:color w:val="FF0000"/>
                <w:sz w:val="40"/>
                <w:szCs w:val="40"/>
                <w:u w:val="single"/>
              </w:rPr>
              <w:t>Technical Evaluation Record</w:t>
            </w:r>
            <w:r w:rsidR="00EB24F1" w:rsidRPr="00EB24F1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EB24F1" w:rsidRPr="00EB24F1">
              <w:rPr>
                <w:color w:val="808080" w:themeColor="background1" w:themeShade="80"/>
                <w:sz w:val="20"/>
                <w:szCs w:val="20"/>
              </w:rPr>
              <w:t>v.1</w:t>
            </w:r>
            <w:r w:rsidR="0082058D">
              <w:rPr>
                <w:color w:val="808080" w:themeColor="background1" w:themeShade="80"/>
                <w:sz w:val="20"/>
                <w:szCs w:val="20"/>
              </w:rPr>
              <w:t xml:space="preserve"> June</w:t>
            </w:r>
            <w:r w:rsidR="00EB24F1" w:rsidRPr="00EB24F1">
              <w:rPr>
                <w:color w:val="808080" w:themeColor="background1" w:themeShade="80"/>
                <w:sz w:val="20"/>
                <w:szCs w:val="20"/>
              </w:rPr>
              <w:t xml:space="preserve"> 2016</w:t>
            </w:r>
          </w:p>
        </w:tc>
      </w:tr>
      <w:tr w:rsidR="00797329" w:rsidRPr="00797329" w14:paraId="450A4882" w14:textId="77777777" w:rsidTr="008B02D8">
        <w:trPr>
          <w:trHeight w:val="300"/>
        </w:trPr>
        <w:tc>
          <w:tcPr>
            <w:tcW w:w="1590" w:type="dxa"/>
            <w:vMerge w:val="restart"/>
            <w:vAlign w:val="center"/>
          </w:tcPr>
          <w:p w14:paraId="21565145" w14:textId="77777777" w:rsidR="008B02D8" w:rsidRPr="000557BC" w:rsidRDefault="008B02D8" w:rsidP="00D41E08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>QUALIFICATION:</w:t>
            </w:r>
          </w:p>
        </w:tc>
        <w:tc>
          <w:tcPr>
            <w:tcW w:w="3321" w:type="dxa"/>
            <w:gridSpan w:val="4"/>
            <w:vMerge w:val="restart"/>
            <w:vAlign w:val="center"/>
          </w:tcPr>
          <w:p w14:paraId="077886E8" w14:textId="77777777" w:rsidR="008B02D8" w:rsidRDefault="0082058D" w:rsidP="00DF24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Forestry Machine Operations</w:t>
            </w:r>
          </w:p>
          <w:p w14:paraId="35DC26A8" w14:textId="4FBEA6A9" w:rsidR="009B74DE" w:rsidRPr="000557BC" w:rsidRDefault="006B5978" w:rsidP="00DF245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F1D16">
              <w:rPr>
                <w:sz w:val="20"/>
                <w:szCs w:val="20"/>
              </w:rPr>
              <w:t>rainage</w:t>
            </w:r>
          </w:p>
        </w:tc>
        <w:tc>
          <w:tcPr>
            <w:tcW w:w="2143" w:type="dxa"/>
            <w:gridSpan w:val="5"/>
            <w:vAlign w:val="center"/>
          </w:tcPr>
          <w:p w14:paraId="59C3D398" w14:textId="77777777" w:rsidR="008B02D8" w:rsidRPr="000557BC" w:rsidRDefault="008B02D8" w:rsidP="008B02D8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 xml:space="preserve">Qualification Code:  </w:t>
            </w:r>
          </w:p>
        </w:tc>
        <w:tc>
          <w:tcPr>
            <w:tcW w:w="3402" w:type="dxa"/>
            <w:gridSpan w:val="3"/>
            <w:vAlign w:val="center"/>
          </w:tcPr>
          <w:p w14:paraId="283B9F05" w14:textId="77777777" w:rsidR="006B5978" w:rsidRDefault="00D95D57" w:rsidP="006B59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Integrated        0020-</w:t>
            </w:r>
          </w:p>
          <w:p w14:paraId="3F734AD3" w14:textId="50064758" w:rsidR="00D95D57" w:rsidRPr="000557BC" w:rsidRDefault="00D95D57" w:rsidP="006B59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   0020-</w:t>
            </w:r>
            <w:r w:rsidR="00FF1D16">
              <w:rPr>
                <w:sz w:val="20"/>
                <w:szCs w:val="20"/>
              </w:rPr>
              <w:t>32</w:t>
            </w:r>
          </w:p>
        </w:tc>
      </w:tr>
      <w:tr w:rsidR="008B02D8" w:rsidRPr="00797329" w14:paraId="022B8A1D" w14:textId="77777777" w:rsidTr="008B02D8">
        <w:trPr>
          <w:trHeight w:val="276"/>
        </w:trPr>
        <w:tc>
          <w:tcPr>
            <w:tcW w:w="1590" w:type="dxa"/>
            <w:vMerge/>
            <w:vAlign w:val="center"/>
          </w:tcPr>
          <w:p w14:paraId="368C847C" w14:textId="77777777" w:rsidR="008B02D8" w:rsidRPr="000557BC" w:rsidRDefault="008B02D8" w:rsidP="00D41E08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321" w:type="dxa"/>
            <w:gridSpan w:val="4"/>
            <w:vMerge/>
            <w:vAlign w:val="center"/>
          </w:tcPr>
          <w:p w14:paraId="47C35A0B" w14:textId="77777777" w:rsidR="008B02D8" w:rsidRPr="000557BC" w:rsidRDefault="008B02D8" w:rsidP="00DF245B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Align w:val="center"/>
          </w:tcPr>
          <w:p w14:paraId="2C623F66" w14:textId="77777777" w:rsidR="008B02D8" w:rsidRPr="000557BC" w:rsidRDefault="008B02D8" w:rsidP="008B02D8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 xml:space="preserve">Units: </w:t>
            </w:r>
          </w:p>
        </w:tc>
        <w:tc>
          <w:tcPr>
            <w:tcW w:w="3402" w:type="dxa"/>
            <w:gridSpan w:val="3"/>
            <w:vAlign w:val="center"/>
          </w:tcPr>
          <w:p w14:paraId="5026F901" w14:textId="50133076" w:rsidR="008B02D8" w:rsidRPr="000557BC" w:rsidRDefault="003540DC" w:rsidP="0003569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</w:tr>
      <w:tr w:rsidR="00961BF4" w:rsidRPr="005171D1" w14:paraId="1D74338A" w14:textId="77777777" w:rsidTr="008B02D8">
        <w:tc>
          <w:tcPr>
            <w:tcW w:w="1590" w:type="dxa"/>
            <w:vAlign w:val="center"/>
          </w:tcPr>
          <w:p w14:paraId="5B5E197B" w14:textId="77777777" w:rsidR="00961BF4" w:rsidRPr="000557BC" w:rsidRDefault="00961BF4" w:rsidP="00D41E08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>Assessor Name:</w:t>
            </w:r>
          </w:p>
        </w:tc>
        <w:tc>
          <w:tcPr>
            <w:tcW w:w="3321" w:type="dxa"/>
            <w:gridSpan w:val="4"/>
            <w:vAlign w:val="center"/>
          </w:tcPr>
          <w:p w14:paraId="44045E33" w14:textId="77777777" w:rsidR="00961BF4" w:rsidRPr="000557BC" w:rsidRDefault="00961BF4" w:rsidP="00D41E08">
            <w:pPr>
              <w:pStyle w:val="NoSpacing"/>
              <w:rPr>
                <w:sz w:val="20"/>
                <w:szCs w:val="20"/>
              </w:rPr>
            </w:pPr>
          </w:p>
          <w:p w14:paraId="769EA530" w14:textId="77777777" w:rsidR="00961BF4" w:rsidRPr="000557BC" w:rsidRDefault="00961BF4" w:rsidP="00D41E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Align w:val="center"/>
          </w:tcPr>
          <w:p w14:paraId="3F341A66" w14:textId="77777777" w:rsidR="00961BF4" w:rsidRPr="000557BC" w:rsidRDefault="00961BF4" w:rsidP="00D41E08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>Technical Verifier Name:</w:t>
            </w:r>
          </w:p>
        </w:tc>
        <w:tc>
          <w:tcPr>
            <w:tcW w:w="3402" w:type="dxa"/>
            <w:gridSpan w:val="3"/>
            <w:vAlign w:val="center"/>
          </w:tcPr>
          <w:p w14:paraId="4CE58D8D" w14:textId="77777777" w:rsidR="00961BF4" w:rsidRPr="000557BC" w:rsidRDefault="00961BF4" w:rsidP="00D41E08">
            <w:pPr>
              <w:pStyle w:val="NoSpacing"/>
              <w:rPr>
                <w:sz w:val="20"/>
                <w:szCs w:val="20"/>
              </w:rPr>
            </w:pPr>
          </w:p>
        </w:tc>
      </w:tr>
      <w:tr w:rsidR="00961BF4" w:rsidRPr="005171D1" w14:paraId="2B1BA868" w14:textId="77777777" w:rsidTr="008B02D8">
        <w:tc>
          <w:tcPr>
            <w:tcW w:w="1590" w:type="dxa"/>
            <w:vAlign w:val="center"/>
          </w:tcPr>
          <w:p w14:paraId="0DE9FC65" w14:textId="77777777" w:rsidR="00961BF4" w:rsidRPr="000557BC" w:rsidRDefault="00961BF4" w:rsidP="00D41E08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>Assessor No:</w:t>
            </w:r>
          </w:p>
          <w:p w14:paraId="64845833" w14:textId="77777777" w:rsidR="00EE4E6E" w:rsidRPr="000557BC" w:rsidRDefault="00EE4E6E" w:rsidP="00D41E08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color w:val="FF0000"/>
                <w:sz w:val="20"/>
                <w:szCs w:val="20"/>
              </w:rPr>
              <w:t xml:space="preserve">NEW? </w:t>
            </w:r>
            <w:r w:rsidR="00B45385">
              <w:rPr>
                <w:b/>
                <w:color w:val="FF0000"/>
                <w:sz w:val="20"/>
                <w:szCs w:val="20"/>
              </w:rPr>
              <w:t>D.O.B:</w:t>
            </w:r>
          </w:p>
        </w:tc>
        <w:tc>
          <w:tcPr>
            <w:tcW w:w="3321" w:type="dxa"/>
            <w:gridSpan w:val="4"/>
            <w:vAlign w:val="center"/>
          </w:tcPr>
          <w:p w14:paraId="44388E7E" w14:textId="77777777" w:rsidR="00961BF4" w:rsidRPr="000557BC" w:rsidRDefault="00961BF4" w:rsidP="00D41E08">
            <w:pPr>
              <w:pStyle w:val="NoSpacing"/>
              <w:rPr>
                <w:sz w:val="20"/>
                <w:szCs w:val="20"/>
              </w:rPr>
            </w:pPr>
          </w:p>
          <w:p w14:paraId="48BF5C2D" w14:textId="77777777" w:rsidR="00961BF4" w:rsidRPr="000557BC" w:rsidRDefault="00961BF4" w:rsidP="00D41E0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Align w:val="center"/>
          </w:tcPr>
          <w:p w14:paraId="70401378" w14:textId="77777777" w:rsidR="00961BF4" w:rsidRPr="000557BC" w:rsidRDefault="00961BF4" w:rsidP="00D41E08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>Technical Verifier No:</w:t>
            </w:r>
          </w:p>
        </w:tc>
        <w:tc>
          <w:tcPr>
            <w:tcW w:w="3402" w:type="dxa"/>
            <w:gridSpan w:val="3"/>
            <w:vAlign w:val="center"/>
          </w:tcPr>
          <w:p w14:paraId="6537DCBA" w14:textId="77777777" w:rsidR="00961BF4" w:rsidRPr="000557BC" w:rsidRDefault="00961BF4" w:rsidP="00D41E08">
            <w:pPr>
              <w:pStyle w:val="NoSpacing"/>
              <w:rPr>
                <w:sz w:val="20"/>
                <w:szCs w:val="20"/>
              </w:rPr>
            </w:pPr>
          </w:p>
        </w:tc>
      </w:tr>
      <w:tr w:rsidR="00FE6583" w:rsidRPr="005171D1" w14:paraId="2EB685AE" w14:textId="77777777" w:rsidTr="00FE6583">
        <w:tc>
          <w:tcPr>
            <w:tcW w:w="1590" w:type="dxa"/>
            <w:vAlign w:val="center"/>
          </w:tcPr>
          <w:p w14:paraId="5F1879A4" w14:textId="77777777" w:rsidR="00FE6583" w:rsidRPr="000557BC" w:rsidRDefault="0085137D" w:rsidP="00FE658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Assessor email:</w:t>
            </w:r>
          </w:p>
        </w:tc>
        <w:tc>
          <w:tcPr>
            <w:tcW w:w="3321" w:type="dxa"/>
            <w:gridSpan w:val="4"/>
            <w:vAlign w:val="center"/>
          </w:tcPr>
          <w:p w14:paraId="48FF7CF1" w14:textId="77777777" w:rsidR="00FE6583" w:rsidRPr="000557BC" w:rsidRDefault="00FE6583" w:rsidP="00FE6583">
            <w:pPr>
              <w:pStyle w:val="NoSpacing"/>
              <w:rPr>
                <w:sz w:val="20"/>
                <w:szCs w:val="20"/>
              </w:rPr>
            </w:pPr>
          </w:p>
          <w:p w14:paraId="0C6906C4" w14:textId="77777777" w:rsidR="00FE6583" w:rsidRPr="000557BC" w:rsidRDefault="00FE6583" w:rsidP="00FE658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Align w:val="center"/>
          </w:tcPr>
          <w:p w14:paraId="34353F2E" w14:textId="77777777" w:rsidR="00FE6583" w:rsidRPr="000557BC" w:rsidRDefault="0085137D" w:rsidP="0085137D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Time:</w:t>
            </w:r>
          </w:p>
        </w:tc>
        <w:tc>
          <w:tcPr>
            <w:tcW w:w="3402" w:type="dxa"/>
            <w:gridSpan w:val="3"/>
            <w:vAlign w:val="center"/>
          </w:tcPr>
          <w:p w14:paraId="79C5A777" w14:textId="77777777" w:rsidR="00FE6583" w:rsidRPr="000557BC" w:rsidRDefault="00FE6583" w:rsidP="00FE6583">
            <w:pPr>
              <w:pStyle w:val="NoSpacing"/>
              <w:rPr>
                <w:sz w:val="20"/>
                <w:szCs w:val="20"/>
              </w:rPr>
            </w:pPr>
          </w:p>
        </w:tc>
      </w:tr>
      <w:tr w:rsidR="00FE6583" w:rsidRPr="005171D1" w14:paraId="21BD90CE" w14:textId="77777777" w:rsidTr="00FE6583">
        <w:tc>
          <w:tcPr>
            <w:tcW w:w="1590" w:type="dxa"/>
            <w:vAlign w:val="center"/>
          </w:tcPr>
          <w:p w14:paraId="2B332B05" w14:textId="77777777" w:rsidR="00FE6583" w:rsidRPr="000557BC" w:rsidRDefault="0085137D" w:rsidP="00FE6583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 xml:space="preserve">Invoice To: </w:t>
            </w:r>
            <w:r w:rsidRPr="0085137D">
              <w:rPr>
                <w:b/>
                <w:sz w:val="14"/>
                <w:szCs w:val="14"/>
              </w:rPr>
              <w:t>(Include Centre name if applicable)</w:t>
            </w:r>
          </w:p>
        </w:tc>
        <w:tc>
          <w:tcPr>
            <w:tcW w:w="3321" w:type="dxa"/>
            <w:gridSpan w:val="4"/>
            <w:vAlign w:val="center"/>
          </w:tcPr>
          <w:p w14:paraId="65062B3E" w14:textId="77777777" w:rsidR="00FE6583" w:rsidRPr="000557BC" w:rsidRDefault="00FE6583" w:rsidP="00FE6583">
            <w:pPr>
              <w:pStyle w:val="NoSpacing"/>
              <w:rPr>
                <w:sz w:val="20"/>
                <w:szCs w:val="20"/>
              </w:rPr>
            </w:pPr>
          </w:p>
          <w:p w14:paraId="38B5CDDA" w14:textId="77777777" w:rsidR="00FE6583" w:rsidRPr="000557BC" w:rsidRDefault="00FE6583" w:rsidP="00FE658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5"/>
            <w:vAlign w:val="center"/>
          </w:tcPr>
          <w:p w14:paraId="31A7065A" w14:textId="77777777" w:rsidR="000112AB" w:rsidRPr="000557BC" w:rsidRDefault="0085137D" w:rsidP="000112A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Time:</w:t>
            </w:r>
          </w:p>
        </w:tc>
        <w:tc>
          <w:tcPr>
            <w:tcW w:w="3402" w:type="dxa"/>
            <w:gridSpan w:val="3"/>
            <w:vAlign w:val="center"/>
          </w:tcPr>
          <w:p w14:paraId="6FAB8295" w14:textId="77777777" w:rsidR="00FE6583" w:rsidRPr="000557BC" w:rsidRDefault="00FE6583" w:rsidP="00FE6583">
            <w:pPr>
              <w:pStyle w:val="NoSpacing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404C8B" w:rsidRPr="00F15AB5" w14:paraId="383586A8" w14:textId="77777777" w:rsidTr="0020441F">
        <w:trPr>
          <w:trHeight w:val="567"/>
        </w:trPr>
        <w:tc>
          <w:tcPr>
            <w:tcW w:w="4911" w:type="dxa"/>
            <w:gridSpan w:val="5"/>
            <w:vAlign w:val="center"/>
          </w:tcPr>
          <w:p w14:paraId="0069004A" w14:textId="77777777" w:rsidR="00404C8B" w:rsidRPr="000557BC" w:rsidRDefault="00404C8B" w:rsidP="00740DD6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>CRITERIA:</w:t>
            </w:r>
            <w:r w:rsidR="00394D88">
              <w:rPr>
                <w:b/>
                <w:sz w:val="20"/>
                <w:szCs w:val="20"/>
              </w:rPr>
              <w:t xml:space="preserve"> (To be used in conjunction with current Qualification Guidance)</w:t>
            </w:r>
          </w:p>
        </w:tc>
        <w:tc>
          <w:tcPr>
            <w:tcW w:w="2143" w:type="dxa"/>
            <w:gridSpan w:val="5"/>
            <w:vAlign w:val="center"/>
          </w:tcPr>
          <w:p w14:paraId="573CB501" w14:textId="77777777" w:rsidR="00404C8B" w:rsidRPr="000557BC" w:rsidRDefault="00404C8B" w:rsidP="000112AB">
            <w:pPr>
              <w:pStyle w:val="NoSpacing"/>
              <w:tabs>
                <w:tab w:val="left" w:pos="480"/>
                <w:tab w:val="center" w:pos="548"/>
              </w:tabs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>PERFORMANCE EVALUATION</w:t>
            </w:r>
            <w:r w:rsidR="000112AB" w:rsidRPr="000557BC">
              <w:rPr>
                <w:b/>
                <w:sz w:val="20"/>
                <w:szCs w:val="20"/>
              </w:rPr>
              <w:t xml:space="preserve"> </w:t>
            </w:r>
            <w:r w:rsidRPr="000557BC">
              <w:rPr>
                <w:b/>
                <w:sz w:val="20"/>
                <w:szCs w:val="20"/>
              </w:rPr>
              <w:t>(Circle):</w:t>
            </w:r>
          </w:p>
        </w:tc>
        <w:tc>
          <w:tcPr>
            <w:tcW w:w="3402" w:type="dxa"/>
            <w:gridSpan w:val="3"/>
            <w:vAlign w:val="center"/>
          </w:tcPr>
          <w:p w14:paraId="4EF8C1F4" w14:textId="77777777" w:rsidR="00404C8B" w:rsidRPr="000557BC" w:rsidRDefault="00404C8B" w:rsidP="00B14A5F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>COMMENTS:</w:t>
            </w:r>
          </w:p>
        </w:tc>
      </w:tr>
      <w:tr w:rsidR="002054AC" w14:paraId="293F8B05" w14:textId="77777777" w:rsidTr="00035693">
        <w:trPr>
          <w:trHeight w:val="544"/>
        </w:trPr>
        <w:tc>
          <w:tcPr>
            <w:tcW w:w="4911" w:type="dxa"/>
            <w:gridSpan w:val="5"/>
            <w:vAlign w:val="center"/>
          </w:tcPr>
          <w:p w14:paraId="787BACC6" w14:textId="77777777" w:rsidR="002054AC" w:rsidRPr="000557BC" w:rsidRDefault="0082058D" w:rsidP="009D6C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assessment and emergency procedures for the site are completed, through information given by the candidate</w:t>
            </w:r>
          </w:p>
        </w:tc>
        <w:tc>
          <w:tcPr>
            <w:tcW w:w="427" w:type="dxa"/>
            <w:vAlign w:val="center"/>
          </w:tcPr>
          <w:p w14:paraId="3BA02EA7" w14:textId="77777777" w:rsidR="002054AC" w:rsidRPr="00EE1BAB" w:rsidRDefault="002054AC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0B2A86ED" w14:textId="77777777" w:rsidR="002054AC" w:rsidRPr="00EE1BAB" w:rsidRDefault="002054AC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7986E5CC" w14:textId="77777777" w:rsidR="002054AC" w:rsidRPr="00EE1BAB" w:rsidRDefault="002054AC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472AA9B0" w14:textId="77777777" w:rsidR="002054AC" w:rsidRPr="00EE1BAB" w:rsidRDefault="002054AC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4ABC920A" w14:textId="77777777" w:rsidR="002054AC" w:rsidRPr="00EE1BAB" w:rsidRDefault="002054AC" w:rsidP="00404C8B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3F3B5FF3" w14:textId="77777777" w:rsidR="002054AC" w:rsidRPr="00EE1BAB" w:rsidRDefault="002054AC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63DCD0B5" w14:textId="77777777" w:rsidR="002054AC" w:rsidRPr="00EE1BAB" w:rsidRDefault="002054AC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2054AC" w14:paraId="711533D5" w14:textId="77777777" w:rsidTr="00035693">
        <w:trPr>
          <w:trHeight w:val="528"/>
        </w:trPr>
        <w:tc>
          <w:tcPr>
            <w:tcW w:w="4911" w:type="dxa"/>
            <w:gridSpan w:val="5"/>
            <w:vAlign w:val="center"/>
          </w:tcPr>
          <w:p w14:paraId="05C4FB70" w14:textId="77777777" w:rsidR="002054AC" w:rsidRPr="000557BC" w:rsidRDefault="0082058D" w:rsidP="009D6C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 PPE for the task are identified and worn</w:t>
            </w:r>
          </w:p>
        </w:tc>
        <w:tc>
          <w:tcPr>
            <w:tcW w:w="427" w:type="dxa"/>
            <w:vAlign w:val="center"/>
          </w:tcPr>
          <w:p w14:paraId="70EEA923" w14:textId="77777777" w:rsidR="002054AC" w:rsidRPr="00EE1BAB" w:rsidRDefault="002054AC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0EDB9F6D" w14:textId="77777777" w:rsidR="002054AC" w:rsidRPr="00EE1BAB" w:rsidRDefault="002054AC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1A7FC7E1" w14:textId="77777777" w:rsidR="002054AC" w:rsidRPr="00EE1BAB" w:rsidRDefault="002054AC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3323CDD1" w14:textId="77777777" w:rsidR="002054AC" w:rsidRPr="00EE1BAB" w:rsidRDefault="002054AC" w:rsidP="00F15AB5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7F9BA4E9" w14:textId="77777777" w:rsidR="002054AC" w:rsidRPr="00EE1BAB" w:rsidRDefault="002054AC" w:rsidP="00404C8B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1112849F" w14:textId="77777777" w:rsidR="002054AC" w:rsidRPr="00EE1BAB" w:rsidRDefault="002054AC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0E76728D" w14:textId="77777777" w:rsidR="002054AC" w:rsidRPr="00EE1BAB" w:rsidRDefault="002054AC" w:rsidP="00404C8B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2058D" w14:paraId="113A21AF" w14:textId="77777777" w:rsidTr="0020441F">
        <w:trPr>
          <w:trHeight w:val="393"/>
        </w:trPr>
        <w:tc>
          <w:tcPr>
            <w:tcW w:w="4911" w:type="dxa"/>
            <w:gridSpan w:val="5"/>
            <w:vAlign w:val="center"/>
          </w:tcPr>
          <w:p w14:paraId="55725D73" w14:textId="77777777" w:rsidR="0082058D" w:rsidRPr="000557BC" w:rsidRDefault="0082058D" w:rsidP="00820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Health and Safety legislation and Industry good practice are identified and implemented</w:t>
            </w:r>
          </w:p>
        </w:tc>
        <w:tc>
          <w:tcPr>
            <w:tcW w:w="427" w:type="dxa"/>
            <w:vAlign w:val="center"/>
          </w:tcPr>
          <w:p w14:paraId="1F77F459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57E5BF91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23F2F139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3A1CDF7D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00B698B4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780CE025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0FFD279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2058D" w14:paraId="6D054C4A" w14:textId="77777777" w:rsidTr="000112AB">
        <w:trPr>
          <w:trHeight w:val="487"/>
        </w:trPr>
        <w:tc>
          <w:tcPr>
            <w:tcW w:w="4911" w:type="dxa"/>
            <w:gridSpan w:val="5"/>
            <w:vAlign w:val="center"/>
          </w:tcPr>
          <w:p w14:paraId="7E2AF31D" w14:textId="77777777" w:rsidR="0082058D" w:rsidRPr="000557BC" w:rsidRDefault="0082058D" w:rsidP="00820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Carryout pre start checks and comment on machines serviceability </w:t>
            </w:r>
          </w:p>
        </w:tc>
        <w:tc>
          <w:tcPr>
            <w:tcW w:w="427" w:type="dxa"/>
            <w:vAlign w:val="center"/>
          </w:tcPr>
          <w:p w14:paraId="50BD96BF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144CF6EE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67A9BE42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75F4D3D9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4C701EEC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045F1D94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FFE6213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2058D" w14:paraId="5BDD92E6" w14:textId="77777777" w:rsidTr="00035693">
        <w:trPr>
          <w:trHeight w:val="528"/>
        </w:trPr>
        <w:tc>
          <w:tcPr>
            <w:tcW w:w="4911" w:type="dxa"/>
            <w:gridSpan w:val="5"/>
            <w:vAlign w:val="center"/>
          </w:tcPr>
          <w:p w14:paraId="7F4CA778" w14:textId="5E99803A" w:rsidR="0082058D" w:rsidRPr="000557BC" w:rsidRDefault="0082058D" w:rsidP="00820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Carryout</w:t>
            </w:r>
            <w:r w:rsidR="00CE6438">
              <w:rPr>
                <w:sz w:val="20"/>
                <w:szCs w:val="20"/>
              </w:rPr>
              <w:t xml:space="preserve"> detailed</w:t>
            </w:r>
            <w:r w:rsidR="00D95D57">
              <w:rPr>
                <w:sz w:val="20"/>
                <w:szCs w:val="20"/>
              </w:rPr>
              <w:t xml:space="preserve"> inspection of the</w:t>
            </w:r>
            <w:r w:rsidR="00CE6438">
              <w:rPr>
                <w:sz w:val="20"/>
                <w:szCs w:val="20"/>
              </w:rPr>
              <w:t xml:space="preserve"> loader</w:t>
            </w:r>
            <w:r w:rsidR="006B5978">
              <w:rPr>
                <w:sz w:val="20"/>
                <w:szCs w:val="20"/>
              </w:rPr>
              <w:t>, quick hitch and V bucket</w:t>
            </w:r>
          </w:p>
        </w:tc>
        <w:tc>
          <w:tcPr>
            <w:tcW w:w="427" w:type="dxa"/>
            <w:vAlign w:val="center"/>
          </w:tcPr>
          <w:p w14:paraId="3AC198B6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300C4A2C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62863B78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52A4615B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0737B614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7F50E4D2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D673809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2058D" w14:paraId="3062F2CB" w14:textId="77777777" w:rsidTr="00035693">
        <w:trPr>
          <w:trHeight w:val="544"/>
        </w:trPr>
        <w:tc>
          <w:tcPr>
            <w:tcW w:w="4911" w:type="dxa"/>
            <w:gridSpan w:val="5"/>
            <w:vAlign w:val="center"/>
          </w:tcPr>
          <w:p w14:paraId="5E597564" w14:textId="77777777" w:rsidR="0082058D" w:rsidRPr="000557BC" w:rsidRDefault="00CE6438" w:rsidP="008205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procedures for undertaking repairs while working at height are explained</w:t>
            </w:r>
          </w:p>
        </w:tc>
        <w:tc>
          <w:tcPr>
            <w:tcW w:w="427" w:type="dxa"/>
            <w:vAlign w:val="center"/>
          </w:tcPr>
          <w:p w14:paraId="28F9767D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0543683D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0602A2F0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2E317C33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3B766E0B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49687AB5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48383C02" w14:textId="77777777" w:rsidR="0082058D" w:rsidRPr="00EE1BAB" w:rsidRDefault="0082058D" w:rsidP="0082058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B5978" w14:paraId="646985CF" w14:textId="77777777" w:rsidTr="006B5978">
        <w:trPr>
          <w:trHeight w:val="94"/>
        </w:trPr>
        <w:tc>
          <w:tcPr>
            <w:tcW w:w="4911" w:type="dxa"/>
            <w:gridSpan w:val="5"/>
            <w:vAlign w:val="center"/>
          </w:tcPr>
          <w:p w14:paraId="5F0915F5" w14:textId="5405EB45" w:rsidR="006B5978" w:rsidRPr="000557BC" w:rsidRDefault="006B5978" w:rsidP="006B59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factors that need to be considered when working near power lines</w:t>
            </w:r>
          </w:p>
        </w:tc>
        <w:tc>
          <w:tcPr>
            <w:tcW w:w="427" w:type="dxa"/>
            <w:vAlign w:val="center"/>
          </w:tcPr>
          <w:p w14:paraId="7A9C4B64" w14:textId="20F60534" w:rsidR="006B5978" w:rsidRPr="00EE1BAB" w:rsidRDefault="00517891" w:rsidP="006B597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5905310A" w14:textId="19325C42" w:rsidR="006B5978" w:rsidRPr="00EE1BAB" w:rsidRDefault="00517891" w:rsidP="006B597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37373442" w14:textId="3C0A0494" w:rsidR="006B5978" w:rsidRPr="00EE1BAB" w:rsidRDefault="00517891" w:rsidP="006B597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5BDCA9D5" w14:textId="675E68DF" w:rsidR="006B5978" w:rsidRPr="00EE1BAB" w:rsidRDefault="00517891" w:rsidP="006B597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3B6C32C3" w14:textId="2BEA1B50" w:rsidR="006B5978" w:rsidRPr="00EE1BAB" w:rsidRDefault="00517891" w:rsidP="006B597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0C103262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B5978" w14:paraId="6665E04E" w14:textId="77777777" w:rsidTr="00035693">
        <w:trPr>
          <w:trHeight w:val="544"/>
        </w:trPr>
        <w:tc>
          <w:tcPr>
            <w:tcW w:w="4911" w:type="dxa"/>
            <w:gridSpan w:val="5"/>
            <w:vAlign w:val="center"/>
          </w:tcPr>
          <w:p w14:paraId="3F3F367C" w14:textId="5C6D80D3" w:rsidR="006B5978" w:rsidRPr="000557BC" w:rsidRDefault="006B5978" w:rsidP="006B59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loaders capabilities and limitations when carrying out drainage operations</w:t>
            </w:r>
          </w:p>
        </w:tc>
        <w:tc>
          <w:tcPr>
            <w:tcW w:w="427" w:type="dxa"/>
            <w:vAlign w:val="center"/>
          </w:tcPr>
          <w:p w14:paraId="7719F62E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3A063953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1BD1ED50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5F89C677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438FAA1B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797DB6B4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66D722FB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B5978" w14:paraId="45EEA5BE" w14:textId="77777777" w:rsidTr="00035693">
        <w:trPr>
          <w:trHeight w:val="544"/>
        </w:trPr>
        <w:tc>
          <w:tcPr>
            <w:tcW w:w="4911" w:type="dxa"/>
            <w:gridSpan w:val="5"/>
            <w:vAlign w:val="center"/>
          </w:tcPr>
          <w:p w14:paraId="6D5B0A77" w14:textId="6763C3FB" w:rsidR="006B5978" w:rsidRPr="000557BC" w:rsidRDefault="00517891" w:rsidP="006B59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factors that must be followed when forming a drainage channel</w:t>
            </w:r>
          </w:p>
        </w:tc>
        <w:tc>
          <w:tcPr>
            <w:tcW w:w="427" w:type="dxa"/>
            <w:vAlign w:val="center"/>
          </w:tcPr>
          <w:p w14:paraId="58AD7A47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1238EA29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2C7BDDBE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26F69A5E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5D8CC18B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7BE9D094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3F3AADC" w14:textId="77777777" w:rsidR="006B5978" w:rsidRPr="00EE1BAB" w:rsidRDefault="006B5978" w:rsidP="006B59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17891" w14:paraId="2B1DB525" w14:textId="77777777" w:rsidTr="00035693">
        <w:trPr>
          <w:trHeight w:val="528"/>
        </w:trPr>
        <w:tc>
          <w:tcPr>
            <w:tcW w:w="4911" w:type="dxa"/>
            <w:gridSpan w:val="5"/>
            <w:vAlign w:val="center"/>
          </w:tcPr>
          <w:p w14:paraId="6F595279" w14:textId="34EFA786" w:rsidR="00517891" w:rsidRPr="000557BC" w:rsidRDefault="00517891" w:rsidP="005178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Operate the loader in a safe and ergonomic way in accordance with the job specification to form a drainage channel</w:t>
            </w:r>
          </w:p>
        </w:tc>
        <w:tc>
          <w:tcPr>
            <w:tcW w:w="427" w:type="dxa"/>
            <w:vAlign w:val="center"/>
          </w:tcPr>
          <w:p w14:paraId="50BDCDBD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1C8AA726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0E3B2E54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0F6D17F9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673D5B8F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37EE6E51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510AEC72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17891" w14:paraId="1C29FA2C" w14:textId="77777777" w:rsidTr="000112AB">
        <w:trPr>
          <w:trHeight w:val="485"/>
        </w:trPr>
        <w:tc>
          <w:tcPr>
            <w:tcW w:w="4911" w:type="dxa"/>
            <w:gridSpan w:val="5"/>
            <w:vAlign w:val="center"/>
          </w:tcPr>
          <w:p w14:paraId="2DBB1D37" w14:textId="502E72C6" w:rsidR="00517891" w:rsidRPr="000557BC" w:rsidRDefault="00517891" w:rsidP="005178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Machine stopped and loader relaxed ready for post operation inspection</w:t>
            </w:r>
          </w:p>
        </w:tc>
        <w:tc>
          <w:tcPr>
            <w:tcW w:w="427" w:type="dxa"/>
            <w:vAlign w:val="center"/>
          </w:tcPr>
          <w:p w14:paraId="7E5C9979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4178B6A3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4F035279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4D7FBBD5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3855A5FB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 w:rsidRPr="00EE1BAB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48CD7296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0CB1CD9F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17891" w14:paraId="5E198488" w14:textId="77777777" w:rsidTr="000112AB">
        <w:trPr>
          <w:trHeight w:val="493"/>
        </w:trPr>
        <w:tc>
          <w:tcPr>
            <w:tcW w:w="4911" w:type="dxa"/>
            <w:gridSpan w:val="5"/>
            <w:vAlign w:val="center"/>
          </w:tcPr>
          <w:p w14:paraId="116F2050" w14:textId="6BB29827" w:rsidR="00517891" w:rsidRDefault="00517891" w:rsidP="005178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work is carried out, with minimal environmental damage</w:t>
            </w:r>
          </w:p>
        </w:tc>
        <w:tc>
          <w:tcPr>
            <w:tcW w:w="427" w:type="dxa"/>
            <w:vAlign w:val="center"/>
          </w:tcPr>
          <w:p w14:paraId="6F37449F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3650845E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49F2E6AF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0688ADEE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44853B95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464B9ED7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17891" w14:paraId="1AA881EF" w14:textId="77777777" w:rsidTr="000112AB">
        <w:trPr>
          <w:trHeight w:val="493"/>
        </w:trPr>
        <w:tc>
          <w:tcPr>
            <w:tcW w:w="4911" w:type="dxa"/>
            <w:gridSpan w:val="5"/>
            <w:vAlign w:val="center"/>
          </w:tcPr>
          <w:p w14:paraId="13FE3ADD" w14:textId="77777777" w:rsidR="00517891" w:rsidRDefault="00517891" w:rsidP="005178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techniques discussed through questioning</w:t>
            </w:r>
          </w:p>
        </w:tc>
        <w:tc>
          <w:tcPr>
            <w:tcW w:w="427" w:type="dxa"/>
            <w:vAlign w:val="center"/>
          </w:tcPr>
          <w:p w14:paraId="1B24E184" w14:textId="77777777" w:rsidR="00517891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vAlign w:val="center"/>
          </w:tcPr>
          <w:p w14:paraId="70EC4564" w14:textId="77777777" w:rsidR="00517891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332EEF43" w14:textId="77777777" w:rsidR="00517891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vAlign w:val="center"/>
          </w:tcPr>
          <w:p w14:paraId="2A9DA067" w14:textId="77777777" w:rsidR="00517891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14:paraId="7C1F58B2" w14:textId="77777777" w:rsidR="00517891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14:paraId="599A973A" w14:textId="77777777" w:rsidR="00517891" w:rsidRPr="00EE1BAB" w:rsidRDefault="00517891" w:rsidP="0051789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517891" w:rsidRPr="00F15AB5" w14:paraId="7AD02A91" w14:textId="77777777" w:rsidTr="000557BC">
        <w:trPr>
          <w:trHeight w:val="422"/>
        </w:trPr>
        <w:tc>
          <w:tcPr>
            <w:tcW w:w="4911" w:type="dxa"/>
            <w:gridSpan w:val="5"/>
            <w:tcBorders>
              <w:bottom w:val="single" w:sz="4" w:space="0" w:color="auto"/>
            </w:tcBorders>
            <w:vAlign w:val="center"/>
          </w:tcPr>
          <w:p w14:paraId="4D8D7CF3" w14:textId="77777777" w:rsidR="00517891" w:rsidRPr="000557BC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  <w:r w:rsidRPr="000557BC">
              <w:rPr>
                <w:b/>
                <w:sz w:val="20"/>
                <w:szCs w:val="20"/>
              </w:rPr>
              <w:t>PERFORMANCE EVALUATION COLUMN TOTALS: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vAlign w:val="center"/>
          </w:tcPr>
          <w:p w14:paraId="47FF48EC" w14:textId="77777777" w:rsidR="00517891" w:rsidRPr="0047168C" w:rsidRDefault="00517891" w:rsidP="00517891">
            <w:pPr>
              <w:pStyle w:val="NoSpacing"/>
              <w:jc w:val="center"/>
              <w:rPr>
                <w:b/>
              </w:rPr>
            </w:pPr>
          </w:p>
          <w:p w14:paraId="279D6CFD" w14:textId="77777777" w:rsidR="00517891" w:rsidRPr="0047168C" w:rsidRDefault="00517891" w:rsidP="0051789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5D6AE4EC" w14:textId="77777777" w:rsidR="00517891" w:rsidRPr="0047168C" w:rsidRDefault="00517891" w:rsidP="0051789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8DD28B8" w14:textId="77777777" w:rsidR="00517891" w:rsidRPr="0047168C" w:rsidRDefault="00517891" w:rsidP="0051789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077005C5" w14:textId="77777777" w:rsidR="00517891" w:rsidRPr="0047168C" w:rsidRDefault="00517891" w:rsidP="0051789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6F9A11C2" w14:textId="77777777" w:rsidR="00517891" w:rsidRPr="00F15AB5" w:rsidRDefault="00517891" w:rsidP="0051789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04A82C5A" w14:textId="77777777" w:rsidR="00517891" w:rsidRPr="00F15AB5" w:rsidRDefault="00517891" w:rsidP="00517891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F15AB5">
              <w:rPr>
                <w:b/>
                <w:sz w:val="20"/>
                <w:szCs w:val="20"/>
              </w:rPr>
              <w:t>= TOTAL SCORE:</w:t>
            </w:r>
          </w:p>
        </w:tc>
        <w:tc>
          <w:tcPr>
            <w:tcW w:w="1276" w:type="dxa"/>
            <w:vAlign w:val="center"/>
          </w:tcPr>
          <w:p w14:paraId="42BA2953" w14:textId="77777777" w:rsidR="00517891" w:rsidRPr="00F15AB5" w:rsidRDefault="00517891" w:rsidP="0051789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17891" w:rsidRPr="00F15AB5" w14:paraId="1A7DA393" w14:textId="77777777" w:rsidTr="000112AB">
        <w:trPr>
          <w:trHeight w:val="311"/>
        </w:trPr>
        <w:tc>
          <w:tcPr>
            <w:tcW w:w="2316" w:type="dxa"/>
            <w:gridSpan w:val="2"/>
            <w:vMerge w:val="restart"/>
          </w:tcPr>
          <w:p w14:paraId="1EFDFF94" w14:textId="77777777" w:rsidR="00517891" w:rsidRDefault="00517891" w:rsidP="00517891">
            <w:pPr>
              <w:pStyle w:val="NoSpacing"/>
              <w:rPr>
                <w:b/>
                <w:color w:val="FF0000"/>
              </w:rPr>
            </w:pPr>
          </w:p>
          <w:p w14:paraId="114290D5" w14:textId="77777777" w:rsidR="00517891" w:rsidRPr="00EE1BAB" w:rsidRDefault="00517891" w:rsidP="00517891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  <w:r w:rsidRPr="00EE1BAB">
              <w:rPr>
                <w:b/>
                <w:color w:val="FF0000"/>
                <w:sz w:val="20"/>
                <w:szCs w:val="20"/>
              </w:rPr>
              <w:t>Result of Technical  Evaluation (tick):</w:t>
            </w:r>
          </w:p>
        </w:tc>
        <w:tc>
          <w:tcPr>
            <w:tcW w:w="660" w:type="dxa"/>
          </w:tcPr>
          <w:p w14:paraId="41BAFA78" w14:textId="77777777" w:rsidR="00517891" w:rsidRPr="008B02D8" w:rsidRDefault="00517891" w:rsidP="00517891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 w:rsidRPr="008B02D8">
              <w:rPr>
                <w:b/>
                <w:color w:val="FF0000"/>
                <w:sz w:val="20"/>
                <w:szCs w:val="20"/>
              </w:rPr>
              <w:t>P</w:t>
            </w:r>
            <w:r>
              <w:rPr>
                <w:b/>
                <w:color w:val="FF0000"/>
                <w:sz w:val="20"/>
                <w:szCs w:val="20"/>
              </w:rPr>
              <w:t>ASS</w:t>
            </w:r>
          </w:p>
          <w:p w14:paraId="3D27A52F" w14:textId="77777777" w:rsidR="00517891" w:rsidRPr="008B02D8" w:rsidRDefault="00517891" w:rsidP="00517891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4" w:type="dxa"/>
            <w:gridSpan w:val="9"/>
            <w:vMerge w:val="restart"/>
            <w:vAlign w:val="center"/>
          </w:tcPr>
          <w:p w14:paraId="34F8E2E0" w14:textId="77777777" w:rsidR="00517891" w:rsidRDefault="00517891" w:rsidP="00517891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SCORE REQUIRED TO ACHIEVE ASSESSOR STATUS:</w:t>
            </w:r>
          </w:p>
          <w:p w14:paraId="4B248D4E" w14:textId="77777777" w:rsidR="00517891" w:rsidRPr="00F15AB5" w:rsidRDefault="00517891" w:rsidP="00517891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(NB. ACHIEVED IN PERFORMANCE EVALUATION COLUMNS 4 &amp; 5 ONLY) </w:t>
            </w:r>
          </w:p>
        </w:tc>
        <w:tc>
          <w:tcPr>
            <w:tcW w:w="1276" w:type="dxa"/>
            <w:vMerge w:val="restart"/>
            <w:vAlign w:val="center"/>
          </w:tcPr>
          <w:p w14:paraId="544DD2AF" w14:textId="77777777" w:rsidR="00517891" w:rsidRPr="00A940D3" w:rsidRDefault="00517891" w:rsidP="00517891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52</w:t>
            </w:r>
          </w:p>
          <w:p w14:paraId="48986C40" w14:textId="77777777" w:rsidR="00517891" w:rsidRPr="00F15AB5" w:rsidRDefault="00517891" w:rsidP="0051789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17891" w:rsidRPr="00F15AB5" w14:paraId="10634BE1" w14:textId="77777777" w:rsidTr="008B02D8">
        <w:trPr>
          <w:trHeight w:val="456"/>
        </w:trPr>
        <w:tc>
          <w:tcPr>
            <w:tcW w:w="2316" w:type="dxa"/>
            <w:gridSpan w:val="2"/>
            <w:vMerge/>
          </w:tcPr>
          <w:p w14:paraId="60F90D73" w14:textId="77777777" w:rsidR="00517891" w:rsidRPr="00EE4E6E" w:rsidRDefault="00517891" w:rsidP="00517891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60" w:type="dxa"/>
          </w:tcPr>
          <w:p w14:paraId="4D85E6D1" w14:textId="77777777" w:rsidR="00517891" w:rsidRPr="008B02D8" w:rsidRDefault="00517891" w:rsidP="00517891">
            <w:pPr>
              <w:pStyle w:val="NoSpacing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FAIL</w:t>
            </w:r>
            <w:r w:rsidRPr="008B02D8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24F4CB4D" w14:textId="77777777" w:rsidR="00517891" w:rsidRPr="008B02D8" w:rsidRDefault="00517891" w:rsidP="00517891">
            <w:pPr>
              <w:pStyle w:val="NoSpacing"/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204" w:type="dxa"/>
            <w:gridSpan w:val="9"/>
            <w:vMerge/>
          </w:tcPr>
          <w:p w14:paraId="5E28079C" w14:textId="77777777" w:rsidR="00517891" w:rsidRDefault="00517891" w:rsidP="00517891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0B8E62E" w14:textId="77777777" w:rsidR="00517891" w:rsidRDefault="00517891" w:rsidP="0051789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17891" w:rsidRPr="00D41E08" w14:paraId="7A12432B" w14:textId="77777777" w:rsidTr="00297D1A">
        <w:trPr>
          <w:trHeight w:val="1324"/>
        </w:trPr>
        <w:tc>
          <w:tcPr>
            <w:tcW w:w="10456" w:type="dxa"/>
            <w:gridSpan w:val="13"/>
          </w:tcPr>
          <w:p w14:paraId="4C62B00F" w14:textId="77777777" w:rsidR="00517891" w:rsidRPr="00D41E08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>TECHNICAL VERIFIER COMMENTS (ACTION PLAN):</w:t>
            </w:r>
          </w:p>
          <w:p w14:paraId="01090792" w14:textId="77777777" w:rsidR="00517891" w:rsidRDefault="00517891" w:rsidP="00517891">
            <w:pPr>
              <w:pStyle w:val="NoSpacing"/>
              <w:rPr>
                <w:b/>
                <w:sz w:val="16"/>
                <w:szCs w:val="16"/>
              </w:rPr>
            </w:pPr>
          </w:p>
          <w:p w14:paraId="52741087" w14:textId="77777777" w:rsidR="00517891" w:rsidRDefault="00517891" w:rsidP="00517891">
            <w:pPr>
              <w:pStyle w:val="NoSpacing"/>
              <w:rPr>
                <w:b/>
                <w:sz w:val="16"/>
                <w:szCs w:val="16"/>
              </w:rPr>
            </w:pPr>
          </w:p>
          <w:p w14:paraId="49AAF67E" w14:textId="77777777" w:rsidR="00517891" w:rsidRDefault="00517891" w:rsidP="00517891">
            <w:pPr>
              <w:pStyle w:val="NoSpacing"/>
              <w:rPr>
                <w:b/>
                <w:sz w:val="16"/>
                <w:szCs w:val="16"/>
              </w:rPr>
            </w:pPr>
          </w:p>
          <w:p w14:paraId="3EBF10D9" w14:textId="77777777" w:rsidR="00517891" w:rsidRDefault="00517891" w:rsidP="00517891">
            <w:pPr>
              <w:pStyle w:val="NoSpacing"/>
              <w:rPr>
                <w:b/>
                <w:sz w:val="16"/>
                <w:szCs w:val="16"/>
              </w:rPr>
            </w:pPr>
          </w:p>
          <w:p w14:paraId="76BD2CEF" w14:textId="77777777" w:rsidR="00517891" w:rsidRPr="000112AB" w:rsidRDefault="00517891" w:rsidP="00517891">
            <w:pPr>
              <w:pStyle w:val="NoSpacing"/>
              <w:rPr>
                <w:b/>
                <w:sz w:val="16"/>
                <w:szCs w:val="16"/>
              </w:rPr>
            </w:pPr>
          </w:p>
          <w:p w14:paraId="5271BBF1" w14:textId="77777777" w:rsidR="00517891" w:rsidRPr="00FE6583" w:rsidRDefault="00517891" w:rsidP="00517891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  <w:r w:rsidRPr="00FE6583">
              <w:rPr>
                <w:b/>
                <w:i/>
                <w:sz w:val="16"/>
                <w:szCs w:val="16"/>
              </w:rPr>
              <w:t>Please continue on reverse if necessary</w:t>
            </w:r>
          </w:p>
          <w:p w14:paraId="7043F4C6" w14:textId="77777777" w:rsidR="00517891" w:rsidRPr="009E658C" w:rsidRDefault="00517891" w:rsidP="00517891">
            <w:pPr>
              <w:pStyle w:val="NoSpacing"/>
              <w:rPr>
                <w:b/>
                <w:sz w:val="2"/>
                <w:szCs w:val="2"/>
              </w:rPr>
            </w:pPr>
          </w:p>
        </w:tc>
      </w:tr>
      <w:tr w:rsidR="00517891" w:rsidRPr="00D41E08" w14:paraId="66F2E7EA" w14:textId="77777777" w:rsidTr="00404C8B">
        <w:tc>
          <w:tcPr>
            <w:tcW w:w="10456" w:type="dxa"/>
            <w:gridSpan w:val="13"/>
          </w:tcPr>
          <w:p w14:paraId="29A7B08C" w14:textId="77777777" w:rsidR="00517891" w:rsidRPr="00D41E08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>ASSESSOR COMMENTS:</w:t>
            </w:r>
          </w:p>
          <w:p w14:paraId="212CC24E" w14:textId="77777777" w:rsidR="00517891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  <w:p w14:paraId="587C0E81" w14:textId="77777777" w:rsidR="00FF1D16" w:rsidRDefault="00FF1D16" w:rsidP="00517891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402FAAA1" w14:textId="77777777" w:rsidR="00FF1D16" w:rsidRDefault="00FF1D16" w:rsidP="00517891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60A9B327" w14:textId="77777777" w:rsidR="00FF1D16" w:rsidRDefault="00FF1D16" w:rsidP="00517891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</w:p>
          <w:p w14:paraId="4D26DCD6" w14:textId="7FB1BCEC" w:rsidR="00517891" w:rsidRPr="00FE6583" w:rsidRDefault="00517891" w:rsidP="00517891">
            <w:pPr>
              <w:pStyle w:val="NoSpacing"/>
              <w:jc w:val="right"/>
              <w:rPr>
                <w:b/>
                <w:i/>
                <w:sz w:val="16"/>
                <w:szCs w:val="16"/>
              </w:rPr>
            </w:pPr>
            <w:r w:rsidRPr="00FE6583">
              <w:rPr>
                <w:b/>
                <w:i/>
                <w:sz w:val="16"/>
                <w:szCs w:val="16"/>
              </w:rPr>
              <w:lastRenderedPageBreak/>
              <w:t>Please continue on reverse if necessary</w:t>
            </w:r>
          </w:p>
        </w:tc>
      </w:tr>
      <w:tr w:rsidR="00517891" w:rsidRPr="00D41E08" w14:paraId="09F11A5F" w14:textId="77777777" w:rsidTr="00C17AA6">
        <w:tc>
          <w:tcPr>
            <w:tcW w:w="3083" w:type="dxa"/>
            <w:gridSpan w:val="4"/>
            <w:vAlign w:val="center"/>
          </w:tcPr>
          <w:p w14:paraId="0FB7E49C" w14:textId="77777777" w:rsidR="00517891" w:rsidRPr="00D41E08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lastRenderedPageBreak/>
              <w:t>TECHNICAL VERIFIER SIGNATURE:</w:t>
            </w:r>
          </w:p>
        </w:tc>
        <w:tc>
          <w:tcPr>
            <w:tcW w:w="3971" w:type="dxa"/>
            <w:gridSpan w:val="6"/>
            <w:vAlign w:val="center"/>
          </w:tcPr>
          <w:p w14:paraId="1CC9FE07" w14:textId="77777777" w:rsidR="00517891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  <w:p w14:paraId="0C2325B8" w14:textId="77777777" w:rsidR="00517891" w:rsidRPr="00D41E08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vAlign w:val="center"/>
          </w:tcPr>
          <w:p w14:paraId="3B6AA8C9" w14:textId="77777777" w:rsidR="00517891" w:rsidRDefault="00517891" w:rsidP="0051789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Cost: </w:t>
            </w:r>
          </w:p>
          <w:p w14:paraId="05D9EF8E" w14:textId="77777777" w:rsidR="00517891" w:rsidRDefault="00517891" w:rsidP="0051789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£200 Half Day</w:t>
            </w:r>
          </w:p>
          <w:p w14:paraId="14C7C779" w14:textId="77777777" w:rsidR="00517891" w:rsidRDefault="00517891" w:rsidP="0051789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£300 Full Day</w:t>
            </w:r>
          </w:p>
          <w:p w14:paraId="4F3C18DD" w14:textId="77777777" w:rsidR="00517891" w:rsidRPr="00D41E08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14:paraId="4F92C10F" w14:textId="77777777" w:rsidR="00517891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  <w:p w14:paraId="4C053012" w14:textId="77777777" w:rsidR="00517891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  <w:p w14:paraId="7E11F149" w14:textId="77777777" w:rsidR="00517891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  <w:p w14:paraId="11627A0E" w14:textId="77777777" w:rsidR="00517891" w:rsidRPr="00D41E08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17891" w:rsidRPr="00D41E08" w14:paraId="60B279D6" w14:textId="77777777" w:rsidTr="00C17AA6">
        <w:tc>
          <w:tcPr>
            <w:tcW w:w="3083" w:type="dxa"/>
            <w:gridSpan w:val="4"/>
            <w:vAlign w:val="center"/>
          </w:tcPr>
          <w:p w14:paraId="018D533B" w14:textId="77777777" w:rsidR="00517891" w:rsidRPr="00D41E08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  <w:r w:rsidRPr="00D41E08">
              <w:rPr>
                <w:b/>
                <w:sz w:val="20"/>
                <w:szCs w:val="20"/>
              </w:rPr>
              <w:t>ASSESSOR SIGNATURE:</w:t>
            </w:r>
          </w:p>
        </w:tc>
        <w:tc>
          <w:tcPr>
            <w:tcW w:w="3971" w:type="dxa"/>
            <w:gridSpan w:val="6"/>
            <w:vAlign w:val="center"/>
          </w:tcPr>
          <w:p w14:paraId="25BEB210" w14:textId="77777777" w:rsidR="00517891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  <w:p w14:paraId="1FC1C910" w14:textId="77777777" w:rsidR="00517891" w:rsidRPr="00D41E08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14:paraId="684B2119" w14:textId="77777777" w:rsidR="00517891" w:rsidRPr="00D41E08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14:paraId="254199B5" w14:textId="77777777" w:rsidR="00517891" w:rsidRPr="00D41E08" w:rsidRDefault="00517891" w:rsidP="00517891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39F8F2B7" w14:textId="77777777" w:rsidR="00035693" w:rsidRDefault="00035693" w:rsidP="00FE6583">
      <w:pPr>
        <w:pStyle w:val="NoSpacing"/>
        <w:rPr>
          <w:b/>
          <w:sz w:val="20"/>
          <w:szCs w:val="20"/>
          <w:u w:val="single"/>
        </w:rPr>
        <w:sectPr w:rsidR="00035693" w:rsidSect="009E658C">
          <w:pgSz w:w="11906" w:h="16838"/>
          <w:pgMar w:top="567" w:right="851" w:bottom="426" w:left="851" w:header="708" w:footer="708" w:gutter="0"/>
          <w:cols w:space="708"/>
          <w:docGrid w:linePitch="360"/>
        </w:sectPr>
      </w:pPr>
    </w:p>
    <w:p w14:paraId="1E842682" w14:textId="77777777" w:rsidR="007E0A87" w:rsidRPr="00035693" w:rsidRDefault="007E0A87" w:rsidP="00297D1A">
      <w:pPr>
        <w:pStyle w:val="NoSpacing"/>
        <w:rPr>
          <w:sz w:val="20"/>
          <w:szCs w:val="20"/>
        </w:rPr>
      </w:pPr>
    </w:p>
    <w:sectPr w:rsidR="007E0A87" w:rsidRPr="00035693" w:rsidSect="00035693">
      <w:type w:val="continuous"/>
      <w:pgSz w:w="11906" w:h="16838"/>
      <w:pgMar w:top="567" w:right="851" w:bottom="567" w:left="851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051E"/>
    <w:multiLevelType w:val="hybridMultilevel"/>
    <w:tmpl w:val="0C8E0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3ABB"/>
    <w:multiLevelType w:val="hybridMultilevel"/>
    <w:tmpl w:val="9EC4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09E1"/>
    <w:multiLevelType w:val="hybridMultilevel"/>
    <w:tmpl w:val="712AB982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56AA2"/>
    <w:multiLevelType w:val="hybridMultilevel"/>
    <w:tmpl w:val="49300B1C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150C"/>
    <w:multiLevelType w:val="hybridMultilevel"/>
    <w:tmpl w:val="694291B4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77F5B"/>
    <w:multiLevelType w:val="hybridMultilevel"/>
    <w:tmpl w:val="56241AF8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65536"/>
    <w:multiLevelType w:val="hybridMultilevel"/>
    <w:tmpl w:val="96723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D4A92"/>
    <w:multiLevelType w:val="hybridMultilevel"/>
    <w:tmpl w:val="0C10211A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12DE7"/>
    <w:multiLevelType w:val="hybridMultilevel"/>
    <w:tmpl w:val="C7A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D60D0"/>
    <w:multiLevelType w:val="hybridMultilevel"/>
    <w:tmpl w:val="CA28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30F64"/>
    <w:multiLevelType w:val="hybridMultilevel"/>
    <w:tmpl w:val="31EC763E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37BEC"/>
    <w:multiLevelType w:val="hybridMultilevel"/>
    <w:tmpl w:val="9FA06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E68D9"/>
    <w:multiLevelType w:val="hybridMultilevel"/>
    <w:tmpl w:val="39283908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7191B"/>
    <w:multiLevelType w:val="hybridMultilevel"/>
    <w:tmpl w:val="E3DE5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03BE0"/>
    <w:multiLevelType w:val="hybridMultilevel"/>
    <w:tmpl w:val="7C6CC0CA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6D18"/>
    <w:multiLevelType w:val="hybridMultilevel"/>
    <w:tmpl w:val="23E4621A"/>
    <w:lvl w:ilvl="0" w:tplc="609835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6F0BCD"/>
    <w:multiLevelType w:val="hybridMultilevel"/>
    <w:tmpl w:val="D6C6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D6F99"/>
    <w:multiLevelType w:val="hybridMultilevel"/>
    <w:tmpl w:val="2D0A5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E0EFA"/>
    <w:multiLevelType w:val="hybridMultilevel"/>
    <w:tmpl w:val="C8A01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3105C"/>
    <w:multiLevelType w:val="hybridMultilevel"/>
    <w:tmpl w:val="87449C1A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30AA5"/>
    <w:multiLevelType w:val="hybridMultilevel"/>
    <w:tmpl w:val="E460E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07D79"/>
    <w:multiLevelType w:val="hybridMultilevel"/>
    <w:tmpl w:val="9F920AB6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678D9"/>
    <w:multiLevelType w:val="hybridMultilevel"/>
    <w:tmpl w:val="C12AED8C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00E06"/>
    <w:multiLevelType w:val="hybridMultilevel"/>
    <w:tmpl w:val="7F8EC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50E6B"/>
    <w:multiLevelType w:val="hybridMultilevel"/>
    <w:tmpl w:val="A71694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9C7D5D"/>
    <w:multiLevelType w:val="hybridMultilevel"/>
    <w:tmpl w:val="74F68F80"/>
    <w:lvl w:ilvl="0" w:tplc="609835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C6FFE"/>
    <w:multiLevelType w:val="hybridMultilevel"/>
    <w:tmpl w:val="5570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31BD6"/>
    <w:multiLevelType w:val="hybridMultilevel"/>
    <w:tmpl w:val="F61C2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27FD0"/>
    <w:multiLevelType w:val="hybridMultilevel"/>
    <w:tmpl w:val="473E8DC4"/>
    <w:lvl w:ilvl="0" w:tplc="609835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0"/>
  </w:num>
  <w:num w:numId="5">
    <w:abstractNumId w:val="26"/>
  </w:num>
  <w:num w:numId="6">
    <w:abstractNumId w:val="13"/>
  </w:num>
  <w:num w:numId="7">
    <w:abstractNumId w:val="1"/>
  </w:num>
  <w:num w:numId="8">
    <w:abstractNumId w:val="0"/>
  </w:num>
  <w:num w:numId="9">
    <w:abstractNumId w:val="16"/>
  </w:num>
  <w:num w:numId="10">
    <w:abstractNumId w:val="11"/>
  </w:num>
  <w:num w:numId="11">
    <w:abstractNumId w:val="27"/>
  </w:num>
  <w:num w:numId="12">
    <w:abstractNumId w:val="10"/>
  </w:num>
  <w:num w:numId="13">
    <w:abstractNumId w:val="7"/>
  </w:num>
  <w:num w:numId="14">
    <w:abstractNumId w:val="14"/>
  </w:num>
  <w:num w:numId="15">
    <w:abstractNumId w:val="22"/>
  </w:num>
  <w:num w:numId="16">
    <w:abstractNumId w:val="21"/>
  </w:num>
  <w:num w:numId="17">
    <w:abstractNumId w:val="4"/>
  </w:num>
  <w:num w:numId="18">
    <w:abstractNumId w:val="3"/>
  </w:num>
  <w:num w:numId="19">
    <w:abstractNumId w:val="25"/>
  </w:num>
  <w:num w:numId="20">
    <w:abstractNumId w:val="19"/>
  </w:num>
  <w:num w:numId="21">
    <w:abstractNumId w:val="5"/>
  </w:num>
  <w:num w:numId="22">
    <w:abstractNumId w:val="28"/>
  </w:num>
  <w:num w:numId="23">
    <w:abstractNumId w:val="12"/>
  </w:num>
  <w:num w:numId="24">
    <w:abstractNumId w:val="23"/>
  </w:num>
  <w:num w:numId="25">
    <w:abstractNumId w:val="15"/>
  </w:num>
  <w:num w:numId="26">
    <w:abstractNumId w:val="2"/>
  </w:num>
  <w:num w:numId="27">
    <w:abstractNumId w:val="18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B5"/>
    <w:rsid w:val="00003190"/>
    <w:rsid w:val="000112AB"/>
    <w:rsid w:val="00035693"/>
    <w:rsid w:val="000557BC"/>
    <w:rsid w:val="000768F0"/>
    <w:rsid w:val="0007715A"/>
    <w:rsid w:val="0008074D"/>
    <w:rsid w:val="00082A41"/>
    <w:rsid w:val="00090FB1"/>
    <w:rsid w:val="000B1078"/>
    <w:rsid w:val="000D14CD"/>
    <w:rsid w:val="001158B4"/>
    <w:rsid w:val="0020441F"/>
    <w:rsid w:val="002054AC"/>
    <w:rsid w:val="00233A55"/>
    <w:rsid w:val="00266367"/>
    <w:rsid w:val="0027002E"/>
    <w:rsid w:val="0027739E"/>
    <w:rsid w:val="00297D1A"/>
    <w:rsid w:val="0030094D"/>
    <w:rsid w:val="0033335F"/>
    <w:rsid w:val="003424DA"/>
    <w:rsid w:val="003540DC"/>
    <w:rsid w:val="0038291D"/>
    <w:rsid w:val="0039445B"/>
    <w:rsid w:val="00394D88"/>
    <w:rsid w:val="003C4C23"/>
    <w:rsid w:val="003E5C1C"/>
    <w:rsid w:val="00404C8B"/>
    <w:rsid w:val="004066A6"/>
    <w:rsid w:val="0047168C"/>
    <w:rsid w:val="005171D1"/>
    <w:rsid w:val="00517891"/>
    <w:rsid w:val="00545AED"/>
    <w:rsid w:val="005577D1"/>
    <w:rsid w:val="00572108"/>
    <w:rsid w:val="005A6723"/>
    <w:rsid w:val="005B0FB1"/>
    <w:rsid w:val="005C7CD3"/>
    <w:rsid w:val="005F0078"/>
    <w:rsid w:val="00662DFB"/>
    <w:rsid w:val="006639E5"/>
    <w:rsid w:val="00671564"/>
    <w:rsid w:val="006B5978"/>
    <w:rsid w:val="006D531B"/>
    <w:rsid w:val="006E4B7D"/>
    <w:rsid w:val="00722575"/>
    <w:rsid w:val="00740DD6"/>
    <w:rsid w:val="00792131"/>
    <w:rsid w:val="0079639E"/>
    <w:rsid w:val="00797329"/>
    <w:rsid w:val="007E0753"/>
    <w:rsid w:val="007E0A87"/>
    <w:rsid w:val="007E4FBF"/>
    <w:rsid w:val="007E7A3D"/>
    <w:rsid w:val="008005E3"/>
    <w:rsid w:val="008032B3"/>
    <w:rsid w:val="008121CD"/>
    <w:rsid w:val="0082058D"/>
    <w:rsid w:val="00844233"/>
    <w:rsid w:val="0085137D"/>
    <w:rsid w:val="00853A75"/>
    <w:rsid w:val="008653E1"/>
    <w:rsid w:val="0086552E"/>
    <w:rsid w:val="008B02D8"/>
    <w:rsid w:val="008B42C8"/>
    <w:rsid w:val="008E75CF"/>
    <w:rsid w:val="00922FF1"/>
    <w:rsid w:val="00940EFD"/>
    <w:rsid w:val="00955A58"/>
    <w:rsid w:val="00961BF4"/>
    <w:rsid w:val="009653B8"/>
    <w:rsid w:val="009B74DE"/>
    <w:rsid w:val="009E658C"/>
    <w:rsid w:val="00A13FCF"/>
    <w:rsid w:val="00A21124"/>
    <w:rsid w:val="00A25FEA"/>
    <w:rsid w:val="00A3190E"/>
    <w:rsid w:val="00A5384D"/>
    <w:rsid w:val="00A940D3"/>
    <w:rsid w:val="00A94736"/>
    <w:rsid w:val="00AA12D0"/>
    <w:rsid w:val="00AB136A"/>
    <w:rsid w:val="00AE4BA9"/>
    <w:rsid w:val="00B1425C"/>
    <w:rsid w:val="00B14A5F"/>
    <w:rsid w:val="00B45385"/>
    <w:rsid w:val="00B56E44"/>
    <w:rsid w:val="00B91E35"/>
    <w:rsid w:val="00B92A9D"/>
    <w:rsid w:val="00BC2653"/>
    <w:rsid w:val="00C17AA6"/>
    <w:rsid w:val="00C47FCC"/>
    <w:rsid w:val="00C661EB"/>
    <w:rsid w:val="00C67473"/>
    <w:rsid w:val="00CE6438"/>
    <w:rsid w:val="00D41E08"/>
    <w:rsid w:val="00D67273"/>
    <w:rsid w:val="00D87DD3"/>
    <w:rsid w:val="00D95D57"/>
    <w:rsid w:val="00DD1B22"/>
    <w:rsid w:val="00DF245B"/>
    <w:rsid w:val="00E92278"/>
    <w:rsid w:val="00EB24F1"/>
    <w:rsid w:val="00EE1BAB"/>
    <w:rsid w:val="00EE4E6E"/>
    <w:rsid w:val="00F15AB5"/>
    <w:rsid w:val="00F9713A"/>
    <w:rsid w:val="00FD6707"/>
    <w:rsid w:val="00FE6583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8A4E"/>
  <w15:docId w15:val="{CD4B6300-4B44-49C0-8C29-63A1FA4B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45B"/>
    <w:pPr>
      <w:spacing w:after="0" w:line="240" w:lineRule="auto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5AB5"/>
    <w:pPr>
      <w:spacing w:after="0" w:line="240" w:lineRule="auto"/>
    </w:pPr>
  </w:style>
  <w:style w:type="table" w:styleId="TableGrid">
    <w:name w:val="Table Grid"/>
    <w:basedOn w:val="TableNormal"/>
    <w:uiPriority w:val="59"/>
    <w:rsid w:val="00F1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7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C53B8-191E-4FD4-8AC7-2F35341F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Aldridge</dc:creator>
  <cp:lastModifiedBy>User</cp:lastModifiedBy>
  <cp:revision>2</cp:revision>
  <cp:lastPrinted>2015-10-15T18:59:00Z</cp:lastPrinted>
  <dcterms:created xsi:type="dcterms:W3CDTF">2019-04-18T17:18:00Z</dcterms:created>
  <dcterms:modified xsi:type="dcterms:W3CDTF">2019-04-18T17:18:00Z</dcterms:modified>
</cp:coreProperties>
</file>